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A3" w:rsidRPr="00FA0FA3" w:rsidRDefault="00583035" w:rsidP="00FA0FA3">
      <w:pPr>
        <w:jc w:val="center"/>
        <w:rPr>
          <w:rStyle w:val="a4"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0" distR="0" simplePos="0" relativeHeight="251660288" behindDoc="1" locked="0" layoutInCell="1" allowOverlap="0">
            <wp:simplePos x="0" y="0"/>
            <wp:positionH relativeFrom="column">
              <wp:posOffset>196850</wp:posOffset>
            </wp:positionH>
            <wp:positionV relativeFrom="line">
              <wp:posOffset>177800</wp:posOffset>
            </wp:positionV>
            <wp:extent cx="6064250" cy="9715500"/>
            <wp:effectExtent l="19050" t="0" r="0" b="0"/>
            <wp:wrapNone/>
            <wp:docPr id="1" name="Рисунок 2" descr="Правила дорожного движения для детей (папка-передвиж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орожного движения для детей (папка-передвиж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971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47AF">
        <w:rPr>
          <w:rStyle w:val="a4"/>
          <w:color w:val="FF0000"/>
          <w:sz w:val="36"/>
          <w:szCs w:val="36"/>
        </w:rPr>
        <w:t>Консультация для родителей.</w:t>
      </w:r>
    </w:p>
    <w:p w:rsidR="00FA0FA3" w:rsidRDefault="00FA0FA3" w:rsidP="00FA0FA3">
      <w:pPr>
        <w:rPr>
          <w:rStyle w:val="a4"/>
          <w:sz w:val="28"/>
          <w:szCs w:val="28"/>
        </w:rPr>
      </w:pPr>
    </w:p>
    <w:p w:rsidR="00FA0FA3" w:rsidRPr="00FA0FA3" w:rsidRDefault="00FA0FA3" w:rsidP="00FA0FA3">
      <w:pPr>
        <w:rPr>
          <w:rStyle w:val="a4"/>
          <w:b w:val="0"/>
          <w:sz w:val="28"/>
          <w:szCs w:val="28"/>
        </w:rPr>
      </w:pPr>
      <w:r w:rsidRPr="00FA0FA3">
        <w:rPr>
          <w:rStyle w:val="a4"/>
          <w:b w:val="0"/>
          <w:sz w:val="28"/>
          <w:szCs w:val="28"/>
        </w:rPr>
        <w:t>Причины детского дорожно-транспортного травматизма.</w:t>
      </w:r>
    </w:p>
    <w:p w:rsidR="00FA0FA3" w:rsidRPr="00FA0FA3" w:rsidRDefault="00FA0FA3" w:rsidP="00FA0FA3">
      <w:pPr>
        <w:pStyle w:val="a6"/>
        <w:numPr>
          <w:ilvl w:val="0"/>
          <w:numId w:val="5"/>
        </w:numPr>
        <w:rPr>
          <w:rStyle w:val="a4"/>
          <w:b w:val="0"/>
          <w:sz w:val="28"/>
          <w:szCs w:val="28"/>
        </w:rPr>
      </w:pPr>
      <w:r w:rsidRPr="00FA0FA3">
        <w:rPr>
          <w:rStyle w:val="a4"/>
          <w:b w:val="0"/>
          <w:sz w:val="28"/>
          <w:szCs w:val="28"/>
        </w:rPr>
        <w:t xml:space="preserve">Неумение наблюдать. </w:t>
      </w:r>
    </w:p>
    <w:p w:rsidR="00FA0FA3" w:rsidRPr="00FA0FA3" w:rsidRDefault="00FA0FA3" w:rsidP="00FA0FA3">
      <w:pPr>
        <w:pStyle w:val="a6"/>
        <w:numPr>
          <w:ilvl w:val="0"/>
          <w:numId w:val="5"/>
        </w:numPr>
        <w:rPr>
          <w:rStyle w:val="a4"/>
          <w:b w:val="0"/>
          <w:sz w:val="28"/>
          <w:szCs w:val="28"/>
        </w:rPr>
      </w:pPr>
      <w:r w:rsidRPr="00FA0FA3">
        <w:rPr>
          <w:rStyle w:val="a4"/>
          <w:b w:val="0"/>
          <w:sz w:val="28"/>
          <w:szCs w:val="28"/>
        </w:rPr>
        <w:t xml:space="preserve">Невнимательность. </w:t>
      </w:r>
    </w:p>
    <w:p w:rsidR="00FA0FA3" w:rsidRDefault="00FA0FA3" w:rsidP="00FA0FA3">
      <w:pPr>
        <w:pStyle w:val="a6"/>
        <w:numPr>
          <w:ilvl w:val="0"/>
          <w:numId w:val="5"/>
        </w:numPr>
        <w:rPr>
          <w:rStyle w:val="a4"/>
          <w:b w:val="0"/>
          <w:sz w:val="28"/>
          <w:szCs w:val="28"/>
        </w:rPr>
      </w:pPr>
      <w:r w:rsidRPr="00FA0FA3">
        <w:rPr>
          <w:rStyle w:val="a4"/>
          <w:b w:val="0"/>
          <w:sz w:val="28"/>
          <w:szCs w:val="28"/>
        </w:rPr>
        <w:t xml:space="preserve">Недостаточный надзор взрослых за поведением детей. </w:t>
      </w:r>
    </w:p>
    <w:p w:rsidR="00F8244B" w:rsidRPr="00FA0FA3" w:rsidRDefault="00F8244B" w:rsidP="00F8244B">
      <w:pPr>
        <w:pStyle w:val="a6"/>
        <w:rPr>
          <w:rStyle w:val="a4"/>
          <w:b w:val="0"/>
          <w:sz w:val="28"/>
          <w:szCs w:val="28"/>
        </w:rPr>
      </w:pPr>
    </w:p>
    <w:p w:rsidR="00FA0FA3" w:rsidRPr="00583035" w:rsidRDefault="00FA0FA3" w:rsidP="00F8244B">
      <w:pPr>
        <w:jc w:val="center"/>
        <w:rPr>
          <w:rStyle w:val="a4"/>
          <w:b w:val="0"/>
          <w:color w:val="FF0000"/>
          <w:sz w:val="28"/>
          <w:szCs w:val="28"/>
        </w:rPr>
      </w:pPr>
      <w:r w:rsidRPr="00583035">
        <w:rPr>
          <w:rStyle w:val="a4"/>
          <w:b w:val="0"/>
          <w:color w:val="FF0000"/>
          <w:sz w:val="28"/>
          <w:szCs w:val="28"/>
        </w:rPr>
        <w:t>Рекомендации по обучению детей ПДД.</w:t>
      </w:r>
    </w:p>
    <w:p w:rsidR="00FA0FA3" w:rsidRDefault="00FA0FA3" w:rsidP="00FA0FA3">
      <w:pPr>
        <w:rPr>
          <w:rStyle w:val="a4"/>
          <w:b w:val="0"/>
          <w:sz w:val="28"/>
          <w:szCs w:val="28"/>
          <w:u w:val="single"/>
        </w:rPr>
      </w:pPr>
      <w:r w:rsidRPr="00FA0FA3">
        <w:rPr>
          <w:rStyle w:val="a4"/>
          <w:b w:val="0"/>
          <w:sz w:val="28"/>
          <w:szCs w:val="28"/>
          <w:u w:val="single"/>
        </w:rPr>
        <w:t xml:space="preserve">При выходе из дома. </w:t>
      </w:r>
    </w:p>
    <w:p w:rsidR="00F8244B" w:rsidRPr="00FA0FA3" w:rsidRDefault="00F8244B" w:rsidP="00FA0FA3">
      <w:pPr>
        <w:rPr>
          <w:rStyle w:val="a4"/>
          <w:b w:val="0"/>
          <w:sz w:val="28"/>
          <w:szCs w:val="28"/>
          <w:u w:val="single"/>
        </w:rPr>
      </w:pPr>
    </w:p>
    <w:p w:rsid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Если у подъезда дома возможно движение, сразу обратите внимание ребенка, нет ли приближающегося транспорта. </w:t>
      </w:r>
    </w:p>
    <w:p w:rsidR="00FA0FA3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Если у подъезда стоят транспортные средства или растут деревья, приостановите свое движение и оглядитесь – нет ли опасности. </w:t>
      </w:r>
    </w:p>
    <w:p w:rsidR="00C03044" w:rsidRPr="00F8244B" w:rsidRDefault="00C03044" w:rsidP="00C03044">
      <w:pPr>
        <w:pStyle w:val="a6"/>
        <w:rPr>
          <w:rStyle w:val="a4"/>
          <w:b w:val="0"/>
          <w:sz w:val="28"/>
          <w:szCs w:val="28"/>
        </w:rPr>
      </w:pPr>
    </w:p>
    <w:p w:rsidR="00FA0FA3" w:rsidRDefault="00FA0FA3" w:rsidP="00F8244B">
      <w:pPr>
        <w:rPr>
          <w:rStyle w:val="a4"/>
          <w:b w:val="0"/>
          <w:sz w:val="28"/>
          <w:szCs w:val="28"/>
          <w:u w:val="single"/>
        </w:rPr>
      </w:pPr>
      <w:r w:rsidRPr="00F8244B">
        <w:rPr>
          <w:rStyle w:val="a4"/>
          <w:b w:val="0"/>
          <w:sz w:val="28"/>
          <w:szCs w:val="28"/>
          <w:u w:val="single"/>
        </w:rPr>
        <w:t xml:space="preserve">При движении по тротуару. </w:t>
      </w:r>
    </w:p>
    <w:p w:rsidR="00F8244B" w:rsidRPr="00F8244B" w:rsidRDefault="00F8244B" w:rsidP="00F8244B">
      <w:pPr>
        <w:rPr>
          <w:rStyle w:val="a4"/>
          <w:b w:val="0"/>
          <w:sz w:val="28"/>
          <w:szCs w:val="28"/>
          <w:u w:val="single"/>
        </w:rPr>
      </w:pP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Придерживайтесь правой стороны.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Взрослый должен находиться со стороны проезжей части.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Если тротуар находится рядом с дорогой, родители должны держать ребенка за     руку.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Приучите ребенка, идя по тротуару, внимательно наблюдать за выездом машин со двора.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>Не приучайте детей выходить на проезжую часть, коляски и санки везите только по тротуару. 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Готовясь перейти дорогу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Остановитесь, осмотрите проезжую часть.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Развивайте у ребенка наблюдательность за дорогой.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Подчеркивайте свои движения: поворот головы для осмотра дороги. Остановку для осмотра дороги, остановку для пропуска автомобилей.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Учите ребенка всматриваться вдаль, различать приближающиеся машины.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Не стойте с ребенком на краю тротуара.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Обратите внимание ребенка на транспортное средство, готовящееся к повороту, расскажите о сигналах указателей поворота у машин.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Покажите, как транспортное средство останавливается у перехода, как оно движется по инерции. </w:t>
      </w:r>
    </w:p>
    <w:p w:rsidR="00FA0FA3" w:rsidRDefault="00FA0FA3" w:rsidP="00F8244B">
      <w:pPr>
        <w:rPr>
          <w:rStyle w:val="a4"/>
          <w:b w:val="0"/>
          <w:sz w:val="28"/>
          <w:szCs w:val="28"/>
          <w:u w:val="single"/>
        </w:rPr>
      </w:pPr>
      <w:r w:rsidRPr="00F8244B">
        <w:rPr>
          <w:rStyle w:val="a4"/>
          <w:b w:val="0"/>
          <w:sz w:val="28"/>
          <w:szCs w:val="28"/>
          <w:u w:val="single"/>
        </w:rPr>
        <w:t xml:space="preserve">При переходе проезжей части </w:t>
      </w:r>
    </w:p>
    <w:p w:rsidR="00F8244B" w:rsidRPr="00F8244B" w:rsidRDefault="00F8244B" w:rsidP="00F8244B">
      <w:pPr>
        <w:rPr>
          <w:rStyle w:val="a4"/>
          <w:b w:val="0"/>
          <w:sz w:val="28"/>
          <w:szCs w:val="28"/>
          <w:u w:val="single"/>
        </w:rPr>
      </w:pP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Переходите дорогу только по пешеходному переходу или на перекрестке.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Идите только на зеленый сигнал светофора, даже если нет машин.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Выходя на проезжую часть, прекращайте разговоры.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Не спешите, не бегите, переходите дорогу размеренно.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Не переходите улицу под углом, объясните ребенку, что так хуже видно дорогу.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Не выходите на проезжую часть с ребенком из-за транспорта или кустов, не осмотрев предварительно улицу. </w:t>
      </w:r>
    </w:p>
    <w:p w:rsidR="00FA0FA3" w:rsidRPr="00F8244B" w:rsidRDefault="00583035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anchor distT="0" distB="0" distL="0" distR="0" simplePos="0" relativeHeight="251662336" behindDoc="1" locked="0" layoutInCell="1" allowOverlap="0">
            <wp:simplePos x="0" y="0"/>
            <wp:positionH relativeFrom="column">
              <wp:posOffset>107950</wp:posOffset>
            </wp:positionH>
            <wp:positionV relativeFrom="line">
              <wp:posOffset>-101600</wp:posOffset>
            </wp:positionV>
            <wp:extent cx="6064250" cy="9715500"/>
            <wp:effectExtent l="19050" t="0" r="0" b="0"/>
            <wp:wrapNone/>
            <wp:docPr id="3" name="Рисунок 3" descr="Правила дорожного движения для детей (папка-передвиж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дорожного движения для детей (папка-передвиж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971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0FA3" w:rsidRPr="00F8244B">
        <w:rPr>
          <w:rStyle w:val="a4"/>
          <w:b w:val="0"/>
          <w:sz w:val="28"/>
          <w:szCs w:val="28"/>
        </w:rPr>
        <w:t xml:space="preserve">Не торопитесь перейти дорогу, если на другой стороне вы увидели друзей, нужный автобус, приучите ребенка, что это опасно. </w:t>
      </w:r>
    </w:p>
    <w:p w:rsidR="00FA0FA3" w:rsidRPr="00F8244B" w:rsidRDefault="00FA0FA3" w:rsidP="00F8244B">
      <w:pPr>
        <w:pStyle w:val="a6"/>
        <w:numPr>
          <w:ilvl w:val="0"/>
          <w:numId w:val="10"/>
        </w:numPr>
        <w:rPr>
          <w:rStyle w:val="a4"/>
          <w:b w:val="0"/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При переходе по нерегулируемому перекрестку учите ребенка внимательно следить за началом движения транспорта. </w:t>
      </w:r>
    </w:p>
    <w:p w:rsidR="00F8244B" w:rsidRPr="00F8244B" w:rsidRDefault="00F8244B" w:rsidP="00F8244B">
      <w:pPr>
        <w:pStyle w:val="a6"/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Объясните ребенку, что даже на дороге, где мало машин, переходить надо осторожно, так как машина может выехать со двора, из переулка. </w:t>
      </w:r>
    </w:p>
    <w:p w:rsidR="00F8244B" w:rsidRPr="00F8244B" w:rsidRDefault="00F8244B" w:rsidP="00F8244B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При посадке и высадке из транспорта </w:t>
      </w:r>
    </w:p>
    <w:p w:rsidR="00F8244B" w:rsidRPr="00F8244B" w:rsidRDefault="00F8244B" w:rsidP="00F8244B">
      <w:pPr>
        <w:pStyle w:val="a6"/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Выходите первыми, впереди ребенка, иначе ребенок может упасть, выбежать на проезжую часть. </w:t>
      </w:r>
    </w:p>
    <w:p w:rsidR="00F8244B" w:rsidRPr="00F8244B" w:rsidRDefault="00F8244B" w:rsidP="00F8244B">
      <w:pPr>
        <w:pStyle w:val="a6"/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Подходите для посадки к двери только после полной остановки. </w:t>
      </w:r>
    </w:p>
    <w:p w:rsidR="00F8244B" w:rsidRPr="00F8244B" w:rsidRDefault="00F8244B" w:rsidP="00F8244B">
      <w:pPr>
        <w:pStyle w:val="a6"/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Не садитесь в транспорт в последний момент (может прищемить дверями). </w:t>
      </w:r>
    </w:p>
    <w:p w:rsidR="00F8244B" w:rsidRPr="00F8244B" w:rsidRDefault="00F8244B" w:rsidP="00F8244B">
      <w:pPr>
        <w:pStyle w:val="a6"/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</w:p>
    <w:p w:rsidR="00F8244B" w:rsidRPr="00F8244B" w:rsidRDefault="00F8244B" w:rsidP="00F8244B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F8244B">
        <w:rPr>
          <w:rStyle w:val="a4"/>
          <w:b w:val="0"/>
          <w:sz w:val="28"/>
          <w:szCs w:val="28"/>
        </w:rPr>
        <w:t xml:space="preserve">При ожидании транспорта </w:t>
      </w:r>
    </w:p>
    <w:p w:rsidR="00F8244B" w:rsidRDefault="00F8244B" w:rsidP="00F8244B">
      <w:pPr>
        <w:pStyle w:val="a6"/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Стойте только на посадочных площадках, на тротуаре или обочине. </w:t>
      </w:r>
    </w:p>
    <w:p w:rsidR="00F8244B" w:rsidRPr="00F8244B" w:rsidRDefault="00F8244B" w:rsidP="00F8244B">
      <w:pPr>
        <w:rPr>
          <w:sz w:val="28"/>
          <w:szCs w:val="28"/>
        </w:rPr>
      </w:pPr>
    </w:p>
    <w:p w:rsidR="00F8244B" w:rsidRDefault="00F8244B" w:rsidP="00F8244B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i/>
          <w:sz w:val="28"/>
          <w:szCs w:val="28"/>
          <w:u w:val="single"/>
        </w:rPr>
      </w:pPr>
      <w:r w:rsidRPr="00F8244B">
        <w:rPr>
          <w:rStyle w:val="a4"/>
          <w:b w:val="0"/>
          <w:i/>
          <w:sz w:val="28"/>
          <w:szCs w:val="28"/>
          <w:u w:val="single"/>
        </w:rPr>
        <w:t>Рекомендации по формированию навыков поведения на улицах</w:t>
      </w:r>
    </w:p>
    <w:p w:rsidR="00F8244B" w:rsidRPr="00F8244B" w:rsidRDefault="00F8244B" w:rsidP="00F8244B">
      <w:pPr>
        <w:pStyle w:val="a3"/>
        <w:spacing w:before="0" w:beforeAutospacing="0" w:after="0" w:afterAutospacing="0"/>
        <w:ind w:left="720"/>
        <w:jc w:val="center"/>
        <w:rPr>
          <w:i/>
          <w:sz w:val="28"/>
          <w:szCs w:val="28"/>
          <w:u w:val="single"/>
        </w:rPr>
      </w:pPr>
    </w:p>
    <w:p w:rsidR="00F8244B" w:rsidRPr="00F8244B" w:rsidRDefault="00F8244B" w:rsidP="00F8244B">
      <w:pPr>
        <w:pStyle w:val="a6"/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Навык переключения на улицу: подходя к дороге, остановитесь, осмотрите улицу в обоих направлениях.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Навык переключения на самоконтроль: умение следить за своим поведением формируется ежедневно под руководством родителей. </w:t>
      </w:r>
    </w:p>
    <w:p w:rsid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</w:r>
    </w:p>
    <w:p w:rsidR="00F8244B" w:rsidRPr="00F8244B" w:rsidRDefault="00F8244B" w:rsidP="00F8244B">
      <w:pPr>
        <w:ind w:left="720"/>
        <w:rPr>
          <w:sz w:val="28"/>
          <w:szCs w:val="28"/>
        </w:rPr>
      </w:pPr>
    </w:p>
    <w:p w:rsidR="00F8244B" w:rsidRPr="00F8244B" w:rsidRDefault="00F8244B" w:rsidP="00F8244B">
      <w:pPr>
        <w:pStyle w:val="a3"/>
        <w:spacing w:before="0" w:beforeAutospacing="0" w:after="0" w:afterAutospacing="0"/>
        <w:ind w:left="1440"/>
        <w:rPr>
          <w:rStyle w:val="a4"/>
          <w:b w:val="0"/>
          <w:color w:val="FF0000"/>
          <w:sz w:val="32"/>
          <w:szCs w:val="32"/>
        </w:rPr>
      </w:pPr>
      <w:r w:rsidRPr="00F8244B">
        <w:rPr>
          <w:rStyle w:val="a4"/>
          <w:b w:val="0"/>
          <w:color w:val="FF0000"/>
          <w:sz w:val="32"/>
          <w:szCs w:val="32"/>
        </w:rPr>
        <w:t>Важно чтобы родители были примером для детей в соблю</w:t>
      </w:r>
      <w:r w:rsidR="00EF47AF">
        <w:rPr>
          <w:rStyle w:val="a4"/>
          <w:b w:val="0"/>
          <w:color w:val="FF0000"/>
          <w:sz w:val="32"/>
          <w:szCs w:val="32"/>
        </w:rPr>
        <w:t>дении правил дорожного движения.</w:t>
      </w:r>
    </w:p>
    <w:p w:rsidR="00F8244B" w:rsidRPr="00F8244B" w:rsidRDefault="00F8244B" w:rsidP="00F8244B">
      <w:pPr>
        <w:pStyle w:val="a3"/>
        <w:spacing w:before="0" w:beforeAutospacing="0" w:after="0" w:afterAutospacing="0"/>
        <w:ind w:left="1440"/>
        <w:rPr>
          <w:color w:val="FF0000"/>
          <w:sz w:val="28"/>
          <w:szCs w:val="28"/>
        </w:rPr>
      </w:pPr>
      <w:r w:rsidRPr="00F8244B">
        <w:rPr>
          <w:rStyle w:val="a4"/>
          <w:b w:val="0"/>
          <w:color w:val="FF0000"/>
          <w:sz w:val="28"/>
          <w:szCs w:val="28"/>
        </w:rPr>
        <w:t xml:space="preserve">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Не спешите, переходите дорогу размеренным шагом.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Выходя на проезжую часть дороги, прекратите разговаривать - ребёнок должен привыкнуть, что при переходе дороги нужно сосредоточиться.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Не переходите дорогу на красный или жёлтый сигнал светофора.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Переходите дорогу только в местах, обозначенных дорожным знаком «Пешеходный переход».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Не выходите с ребёнком из-за машины, кустов, не осмотрев предварительно дороги, - это типичная ошибка, и нельзя допускать, чтобы дети её повторяли. </w:t>
      </w:r>
    </w:p>
    <w:p w:rsidR="00F8244B" w:rsidRPr="00F8244B" w:rsidRDefault="00F8244B" w:rsidP="00F8244B">
      <w:pPr>
        <w:numPr>
          <w:ilvl w:val="0"/>
          <w:numId w:val="10"/>
        </w:numPr>
        <w:rPr>
          <w:sz w:val="28"/>
          <w:szCs w:val="28"/>
        </w:rPr>
      </w:pPr>
      <w:r w:rsidRPr="00F8244B">
        <w:rPr>
          <w:sz w:val="28"/>
          <w:szCs w:val="28"/>
        </w:rPr>
        <w:t xml:space="preserve">Не разрешайте детям играть вблизи дорог и на проезжей части улицы. </w:t>
      </w:r>
    </w:p>
    <w:p w:rsidR="00194744" w:rsidRDefault="00194744" w:rsidP="00F66AE5">
      <w:pPr>
        <w:rPr>
          <w:rStyle w:val="a4"/>
          <w:b w:val="0"/>
          <w:sz w:val="28"/>
          <w:szCs w:val="28"/>
        </w:rPr>
      </w:pPr>
    </w:p>
    <w:sectPr w:rsidR="00194744" w:rsidSect="006B3997">
      <w:pgSz w:w="11906" w:h="16838" w:code="9"/>
      <w:pgMar w:top="567" w:right="851" w:bottom="567" w:left="851" w:header="709" w:footer="709" w:gutter="0"/>
      <w:pgBorders w:offsetFrom="page">
        <w:top w:val="babyRattle" w:sz="10" w:space="24" w:color="FF0000"/>
        <w:left w:val="babyRattle" w:sz="10" w:space="24" w:color="FF0000"/>
        <w:bottom w:val="babyRattle" w:sz="10" w:space="24" w:color="FF0000"/>
        <w:right w:val="babyRattle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608B"/>
    <w:multiLevelType w:val="multilevel"/>
    <w:tmpl w:val="0E1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446E"/>
    <w:multiLevelType w:val="multilevel"/>
    <w:tmpl w:val="E48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637A4"/>
    <w:multiLevelType w:val="multilevel"/>
    <w:tmpl w:val="8F7290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2C66358"/>
    <w:multiLevelType w:val="hybridMultilevel"/>
    <w:tmpl w:val="4B6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C1682"/>
    <w:multiLevelType w:val="multilevel"/>
    <w:tmpl w:val="604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E3563"/>
    <w:multiLevelType w:val="hybridMultilevel"/>
    <w:tmpl w:val="9E42B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966DC"/>
    <w:multiLevelType w:val="multilevel"/>
    <w:tmpl w:val="A0CC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33DE1"/>
    <w:multiLevelType w:val="multilevel"/>
    <w:tmpl w:val="4D9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B6A41"/>
    <w:multiLevelType w:val="multilevel"/>
    <w:tmpl w:val="305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407C6"/>
    <w:multiLevelType w:val="multilevel"/>
    <w:tmpl w:val="EC00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E2F"/>
    <w:multiLevelType w:val="multilevel"/>
    <w:tmpl w:val="E28E1B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64AD10FA"/>
    <w:multiLevelType w:val="multilevel"/>
    <w:tmpl w:val="07F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A534C"/>
    <w:multiLevelType w:val="multilevel"/>
    <w:tmpl w:val="80B0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A9A"/>
    <w:rsid w:val="00016054"/>
    <w:rsid w:val="00051FEE"/>
    <w:rsid w:val="00192DDE"/>
    <w:rsid w:val="00194744"/>
    <w:rsid w:val="001D2B07"/>
    <w:rsid w:val="00247568"/>
    <w:rsid w:val="002841AE"/>
    <w:rsid w:val="003628DC"/>
    <w:rsid w:val="003F528B"/>
    <w:rsid w:val="00470C6B"/>
    <w:rsid w:val="00583035"/>
    <w:rsid w:val="005C483D"/>
    <w:rsid w:val="006737DD"/>
    <w:rsid w:val="006B3997"/>
    <w:rsid w:val="00876CAB"/>
    <w:rsid w:val="008915E1"/>
    <w:rsid w:val="008B008C"/>
    <w:rsid w:val="008C37FA"/>
    <w:rsid w:val="008D7D5D"/>
    <w:rsid w:val="009960DD"/>
    <w:rsid w:val="00997A7A"/>
    <w:rsid w:val="009B4ED9"/>
    <w:rsid w:val="00A40227"/>
    <w:rsid w:val="00B30E95"/>
    <w:rsid w:val="00C03044"/>
    <w:rsid w:val="00C2487F"/>
    <w:rsid w:val="00C8224B"/>
    <w:rsid w:val="00D336B2"/>
    <w:rsid w:val="00E97E88"/>
    <w:rsid w:val="00EA2D0C"/>
    <w:rsid w:val="00EB2F7B"/>
    <w:rsid w:val="00EF47AF"/>
    <w:rsid w:val="00F66AE5"/>
    <w:rsid w:val="00F8244B"/>
    <w:rsid w:val="00F96A9A"/>
    <w:rsid w:val="00FA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0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0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0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FA3"/>
    <w:pPr>
      <w:spacing w:before="100" w:beforeAutospacing="1" w:after="100" w:afterAutospacing="1"/>
    </w:pPr>
  </w:style>
  <w:style w:type="character" w:styleId="a4">
    <w:name w:val="Strong"/>
    <w:basedOn w:val="a0"/>
    <w:qFormat/>
    <w:rsid w:val="00FA0FA3"/>
    <w:rPr>
      <w:b/>
      <w:bCs/>
    </w:rPr>
  </w:style>
  <w:style w:type="paragraph" w:styleId="a5">
    <w:name w:val="No Spacing"/>
    <w:uiPriority w:val="1"/>
    <w:qFormat/>
    <w:rsid w:val="00FA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FA0F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030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30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C03044"/>
    <w:rPr>
      <w:color w:val="0000FF"/>
      <w:u w:val="single"/>
    </w:rPr>
  </w:style>
  <w:style w:type="paragraph" w:customStyle="1" w:styleId="normal">
    <w:name w:val="normal"/>
    <w:rsid w:val="00C03044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text">
    <w:name w:val="text"/>
    <w:basedOn w:val="a0"/>
    <w:rsid w:val="009B4ED9"/>
  </w:style>
  <w:style w:type="paragraph" w:styleId="a8">
    <w:name w:val="Balloon Text"/>
    <w:basedOn w:val="a"/>
    <w:link w:val="a9"/>
    <w:uiPriority w:val="99"/>
    <w:semiHidden/>
    <w:unhideWhenUsed/>
    <w:rsid w:val="005C4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43B62-F667-4C98-A1CC-68E5158F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нэта</cp:lastModifiedBy>
  <cp:revision>3</cp:revision>
  <cp:lastPrinted>2015-04-02T03:12:00Z</cp:lastPrinted>
  <dcterms:created xsi:type="dcterms:W3CDTF">2015-04-09T06:37:00Z</dcterms:created>
  <dcterms:modified xsi:type="dcterms:W3CDTF">2015-04-09T06:40:00Z</dcterms:modified>
</cp:coreProperties>
</file>